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30"/>
                <w:szCs w:val="30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DELIVERY CHALLAN</w:t>
            </w:r>
          </w:p>
        </w:tc>
      </w:tr>
    </w:tbl>
    <w:p>
      <w:pPr>
        <w:spacing w:after="20" w:before="70"/>
        <w:jc w:val="center"/>
      </w:pP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Goods sent against order — not an invoice. Value declared for transit only.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CONSIGNEE (SHIP TO)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0"/>
                <w:szCs w:val="20"/>
              </w:rPr>
              <w:t xml:space="preserve">Verma Interiors &amp; Associates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5A5248"/>
                <w:sz w:val="18"/>
                <w:szCs w:val="18"/>
              </w:rPr>
              <w:t xml:space="preserve">Plot 45, Industrial Area Phase 2, Chandigarh 160002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5A5248"/>
                <w:sz w:val="18"/>
                <w:szCs w:val="18"/>
              </w:rPr>
              <w:t xml:space="preserve">GSTIN: 04AAHFV5678K1Z3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Challan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DC-2026-0311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14/08/2026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Order Ref.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QTN-2026-0142</w:t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  <w:color w:val="5A5248"/>
          <w:sz w:val="18"/>
          <w:szCs w:val="18"/>
        </w:rPr>
        <w:t xml:space="preserve">Vehicle: PB10-CQ-4821   ·   Transporter: Om Roadways   ·   Docket: OMR-88213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40"/>
        <w:gridCol w:w="4600"/>
        <w:gridCol w:w="1000"/>
        <w:gridCol w:w="800"/>
        <w:gridCol w:w="800"/>
        <w:gridCol w:w="2626"/>
      </w:tblGrid>
      <w:tr>
        <w:trPr>
          <w:tblHeader/>
        </w:trPr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46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10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8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8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262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BWP Marine Plywood 18mm — 8×4 ft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4412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25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Bundle 1–3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Decorative Laminate 1mm — Walnut Matt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3921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30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Bundle 4–5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Soft-Close Hinges — Clip-on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48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Box 6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Telescopic Channel 18"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24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Pair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Box 7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Edge Band Tape 22mm — 50m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3920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12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Roll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Box 8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140" w:before="140"/>
      </w:pPr>
      <w:r>
        <w:rPr>
          <w:rFonts w:ascii="Calibri" w:cs="Calibri" w:eastAsia="Calibri" w:hAnsi="Calibri"/>
          <w:b/>
          <w:bCs/>
          <w:color w:val="2E2A26"/>
          <w:sz w:val="22"/>
          <w:szCs w:val="22"/>
        </w:rPr>
        <w:t xml:space="preserve">TOTAL BOXES / PACKAGES:  </w:t>
      </w:r>
      <w:r>
        <w:rPr>
          <w:rFonts w:ascii="Calibri" w:cs="Calibri" w:eastAsia="Calibri" w:hAnsi="Calibri"/>
          <w:b/>
          <w:bCs/>
          <w:color w:val="A87546"/>
          <w:sz w:val="24"/>
          <w:szCs w:val="24"/>
        </w:rPr>
        <w:t xml:space="preserve">8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p>
      <w:pPr>
        <w:spacing w:before="60"/>
        <w:jc w:val="right"/>
      </w:pPr>
      <w:r>
        <w:rPr>
          <w:rFonts w:ascii="Calibri" w:cs="Calibri" w:eastAsia="Calibri" w:hAnsi="Calibri"/>
          <w:b/>
          <w:bCs/>
          <w:color w:val="2E2A26"/>
          <w:sz w:val="19"/>
          <w:szCs w:val="19"/>
        </w:rPr>
        <w:t xml:space="preserve">For Sharma Buildwell &amp; Interiors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Received in good condition — name, signature &amp; date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30"/>
                <w:szCs w:val="30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DELIVERY CHALLAN</w:t>
            </w:r>
          </w:p>
        </w:tc>
      </w:tr>
    </w:tbl>
    <w:p>
      <w:pPr>
        <w:spacing w:after="20" w:before="70"/>
        <w:jc w:val="center"/>
      </w:pP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Goods sent against order — not an invoice. Value declared for transit only.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CONSIGNEE (SHIP TO)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20"/>
                <w:szCs w:val="20"/>
              </w:rPr>
              <w:t xml:space="preserve">Consignee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8A8378"/>
                <w:sz w:val="18"/>
                <w:szCs w:val="18"/>
              </w:rPr>
              <w:t xml:space="preserve">Consignee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8A8378"/>
                <w:sz w:val="18"/>
                <w:szCs w:val="18"/>
              </w:rPr>
              <w:t xml:space="preserve">Consignee GSTIN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Challan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Order Ref.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  <w:color w:val="8A8378"/>
          <w:sz w:val="18"/>
          <w:szCs w:val="18"/>
        </w:rPr>
        <w:t xml:space="preserve">Vehicle: ____________   ·   Transporter: ____________   ·   Docket: ____________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40"/>
        <w:gridCol w:w="4600"/>
        <w:gridCol w:w="1000"/>
        <w:gridCol w:w="800"/>
        <w:gridCol w:w="800"/>
        <w:gridCol w:w="2626"/>
      </w:tblGrid>
      <w:tr>
        <w:trPr>
          <w:tblHeader/>
        </w:trPr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46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10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8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8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262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6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262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140" w:before="140"/>
      </w:pPr>
      <w:r>
        <w:rPr>
          <w:rFonts w:ascii="Calibri" w:cs="Calibri" w:eastAsia="Calibri" w:hAnsi="Calibri"/>
          <w:b/>
          <w:bCs/>
          <w:color w:val="2E2A26"/>
          <w:sz w:val="22"/>
          <w:szCs w:val="22"/>
        </w:rPr>
        <w:t xml:space="preserve">TOTAL BOXES / PACKAGES:  </w:t>
      </w:r>
      <w:r>
        <w:rPr>
          <w:rFonts w:ascii="Calibri" w:cs="Calibri" w:eastAsia="Calibri" w:hAnsi="Calibri"/>
          <w:b/>
          <w:bCs/>
          <w:color w:val="A87546"/>
          <w:sz w:val="24"/>
          <w:szCs w:val="24"/>
        </w:rPr>
        <w:t xml:space="preserve">________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p>
      <w:pPr>
        <w:spacing w:before="60"/>
        <w:jc w:val="right"/>
      </w:pPr>
      <w:r>
        <w:rPr>
          <w:rFonts w:ascii="Calibri" w:cs="Calibri" w:eastAsia="Calibri" w:hAnsi="Calibri"/>
          <w:b/>
          <w:bCs/>
          <w:color w:val="2E2A26"/>
          <w:sz w:val="19"/>
          <w:szCs w:val="19"/>
        </w:rPr>
        <w:t xml:space="preserve">For (Your Company Name)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Received in good condition — name, signature &amp; date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680" w:right="720" w:bottom="7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5"/>
        <w:szCs w:val="15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2026-08-16T09:04:11.101Z</dcterms:created>
  <dcterms:modified xsi:type="dcterms:W3CDTF">2026-08-16T09:04:11.101Z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